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F39" w:rsidRDefault="002D3F39">
      <w:r>
        <w:t>ИЗО 5 класс</w:t>
      </w:r>
    </w:p>
    <w:p w:rsidR="002D3F39" w:rsidRDefault="002D3F39">
      <w:r>
        <w:t>15.04.2020</w:t>
      </w:r>
    </w:p>
    <w:p w:rsidR="00FC6608" w:rsidRDefault="002D3F39">
      <w:r>
        <w:t xml:space="preserve">Тема урока: </w:t>
      </w:r>
      <w:r w:rsidRPr="002D3F39">
        <w:t>Ты сам - мастер декоративно-прикладного искусства Витраж</w:t>
      </w:r>
      <w:r>
        <w:t xml:space="preserve">. </w:t>
      </w:r>
    </w:p>
    <w:p w:rsidR="002D3F39" w:rsidRDefault="002D3F39">
      <w:r>
        <w:t xml:space="preserve">Задание на </w:t>
      </w:r>
      <w:proofErr w:type="gramStart"/>
      <w:r>
        <w:t>урок :</w:t>
      </w:r>
      <w:proofErr w:type="gramEnd"/>
      <w:r>
        <w:t xml:space="preserve"> Посмотреть презентацию по ссылке  </w:t>
      </w:r>
      <w:hyperlink r:id="rId4" w:history="1">
        <w:r w:rsidRPr="002D3F39">
          <w:rPr>
            <w:rStyle w:val="a3"/>
          </w:rPr>
          <w:t>https://infourok.ru/prezentaciya-po-izo-na-temu-ti-master-dekorativno-prikladnogo-iskusstva-vitrazh-1068064.html</w:t>
        </w:r>
      </w:hyperlink>
      <w:r>
        <w:t xml:space="preserve"> , сделать практическую работу.</w:t>
      </w:r>
    </w:p>
    <w:p w:rsidR="002D3F39" w:rsidRDefault="002D3F39">
      <w:r w:rsidRPr="002D3F39">
        <w:t xml:space="preserve">Работы </w:t>
      </w:r>
      <w:proofErr w:type="gramStart"/>
      <w:r w:rsidRPr="002D3F39">
        <w:t>отправить  на</w:t>
      </w:r>
      <w:proofErr w:type="gramEnd"/>
      <w:r w:rsidRPr="002D3F39">
        <w:t xml:space="preserve"> </w:t>
      </w:r>
      <w:proofErr w:type="spellStart"/>
      <w:r w:rsidRPr="002D3F39">
        <w:t>эл.поч</w:t>
      </w:r>
      <w:r>
        <w:t>ту</w:t>
      </w:r>
      <w:proofErr w:type="spellEnd"/>
      <w:r>
        <w:t xml:space="preserve"> – lutfullina1976@mail.ru. , т</w:t>
      </w:r>
      <w:bookmarkStart w:id="0" w:name="_GoBack"/>
      <w:bookmarkEnd w:id="0"/>
      <w:r w:rsidRPr="002D3F39">
        <w:t>елефон(</w:t>
      </w:r>
      <w:proofErr w:type="spellStart"/>
      <w:r w:rsidRPr="002D3F39">
        <w:t>вацап</w:t>
      </w:r>
      <w:proofErr w:type="spellEnd"/>
      <w:r w:rsidRPr="002D3F39">
        <w:t>)-79393336232</w:t>
      </w:r>
    </w:p>
    <w:p w:rsidR="002D3F39" w:rsidRDefault="002D3F39"/>
    <w:p w:rsidR="002D3F39" w:rsidRDefault="002D3F39"/>
    <w:sectPr w:rsidR="002D3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F39"/>
    <w:rsid w:val="002D3F39"/>
    <w:rsid w:val="00FC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CB5EE5-6A5B-42EA-AB67-B5BA77EB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3F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izo-na-temu-ti-master-dekorativno-prikladnogo-iskusstva-vitrazh-106806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</cp:revision>
  <dcterms:created xsi:type="dcterms:W3CDTF">2020-04-13T01:58:00Z</dcterms:created>
  <dcterms:modified xsi:type="dcterms:W3CDTF">2020-04-13T02:07:00Z</dcterms:modified>
</cp:coreProperties>
</file>